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D7FB6" w14:textId="77777777" w:rsidR="004B1C09" w:rsidRPr="004B1C09" w:rsidRDefault="004B1C09" w:rsidP="004B1C09">
      <w:proofErr w:type="spellStart"/>
      <w:r>
        <w:t>Giacomo</w:t>
      </w:r>
      <w:proofErr w:type="spellEnd"/>
      <w:r>
        <w:t xml:space="preserve"> </w:t>
      </w:r>
      <w:proofErr w:type="spellStart"/>
      <w:r>
        <w:t>Alessi</w:t>
      </w:r>
      <w:proofErr w:type="spellEnd"/>
      <w:r>
        <w:t xml:space="preserve"> (b.1955 in </w:t>
      </w:r>
      <w:proofErr w:type="spellStart"/>
      <w:r>
        <w:t>Caltagirone</w:t>
      </w:r>
      <w:proofErr w:type="spellEnd"/>
      <w:r>
        <w:t>, Sicily)</w:t>
      </w:r>
      <w:r w:rsidRPr="004B1C09">
        <w:t xml:space="preserve"> </w:t>
      </w:r>
      <w:r>
        <w:t>has dedicated his life to transform</w:t>
      </w:r>
      <w:r w:rsidRPr="004B1C09">
        <w:t xml:space="preserve"> </w:t>
      </w:r>
      <w:r>
        <w:t xml:space="preserve">ceramics into works of art </w:t>
      </w:r>
      <w:r w:rsidRPr="004B1C09">
        <w:t>since 1978.</w:t>
      </w:r>
    </w:p>
    <w:p w14:paraId="70495503" w14:textId="77777777" w:rsidR="004B1C09" w:rsidRPr="004B1C09" w:rsidRDefault="004B1C09" w:rsidP="004B1C09">
      <w:r w:rsidRPr="004B1C09">
        <w:t> </w:t>
      </w:r>
    </w:p>
    <w:p w14:paraId="484F4382" w14:textId="77777777" w:rsidR="004B1C09" w:rsidRDefault="004B1C09" w:rsidP="004B1C09">
      <w:r w:rsidRPr="004B1C09">
        <w:t xml:space="preserve">His research is an introspective journey, which comes from profound reflection about Sicily’s history. </w:t>
      </w:r>
    </w:p>
    <w:p w14:paraId="23DDAFF7" w14:textId="77777777" w:rsidR="004B1C09" w:rsidRPr="004B1C09" w:rsidRDefault="004B1C09" w:rsidP="004B1C09">
      <w:r w:rsidRPr="004B1C09">
        <w:t>He reinterprets its tradition, myths, forms and ancient designs, making original works, including large-format creations.</w:t>
      </w:r>
    </w:p>
    <w:p w14:paraId="0AB45320" w14:textId="77777777" w:rsidR="004B1C09" w:rsidRPr="004B1C09" w:rsidRDefault="004B1C09" w:rsidP="004B1C09">
      <w:r w:rsidRPr="004B1C09">
        <w:t> </w:t>
      </w:r>
    </w:p>
    <w:p w14:paraId="42E5B589" w14:textId="77777777" w:rsidR="004B1C09" w:rsidRPr="004B1C09" w:rsidRDefault="00571F9D" w:rsidP="004B1C09">
      <w:bookmarkStart w:id="0" w:name="_GoBack"/>
      <w:bookmarkEnd w:id="0"/>
      <w:r>
        <w:t xml:space="preserve">During last decades, </w:t>
      </w:r>
      <w:proofErr w:type="spellStart"/>
      <w:r w:rsidR="004B1C09">
        <w:t>Alessi</w:t>
      </w:r>
      <w:proofErr w:type="spellEnd"/>
      <w:r w:rsidR="004B1C09">
        <w:t xml:space="preserve"> </w:t>
      </w:r>
      <w:r>
        <w:t xml:space="preserve">took part in </w:t>
      </w:r>
      <w:r w:rsidR="004B1C09" w:rsidRPr="004B1C09">
        <w:t xml:space="preserve">the most important ceramics exhibitions in Italy and worldwide. Highlights include the “Myths of the Earth” exhibition at the Salinas museum in Palermo in 2006, the 57th </w:t>
      </w:r>
      <w:proofErr w:type="spellStart"/>
      <w:r w:rsidR="004B1C09" w:rsidRPr="004B1C09">
        <w:t>Michetti</w:t>
      </w:r>
      <w:proofErr w:type="spellEnd"/>
      <w:r w:rsidR="004B1C09" w:rsidRPr="004B1C09">
        <w:t xml:space="preserve"> “Italy Workshop” prize in Pescara in 2007 and the “Roman and Lazio Ceramics” exhibition in Rome in February 2011, featuring </w:t>
      </w:r>
      <w:proofErr w:type="spellStart"/>
      <w:r w:rsidR="004B1C09" w:rsidRPr="004B1C09">
        <w:t>Guttuso</w:t>
      </w:r>
      <w:proofErr w:type="spellEnd"/>
      <w:r w:rsidR="004B1C09" w:rsidRPr="004B1C09">
        <w:t xml:space="preserve">, </w:t>
      </w:r>
      <w:proofErr w:type="spellStart"/>
      <w:r w:rsidR="004B1C09" w:rsidRPr="004B1C09">
        <w:t>Mastroianni</w:t>
      </w:r>
      <w:proofErr w:type="spellEnd"/>
      <w:r w:rsidR="004B1C09" w:rsidRPr="004B1C09">
        <w:t xml:space="preserve">, Greco, </w:t>
      </w:r>
      <w:proofErr w:type="spellStart"/>
      <w:r w:rsidR="004B1C09" w:rsidRPr="004B1C09">
        <w:t>Ca</w:t>
      </w:r>
      <w:r>
        <w:t>scella</w:t>
      </w:r>
      <w:proofErr w:type="spellEnd"/>
      <w:r>
        <w:t xml:space="preserve">, </w:t>
      </w:r>
      <w:proofErr w:type="spellStart"/>
      <w:r>
        <w:t>Cagli</w:t>
      </w:r>
      <w:proofErr w:type="spellEnd"/>
      <w:r>
        <w:t xml:space="preserve"> and </w:t>
      </w:r>
      <w:proofErr w:type="spellStart"/>
      <w:r>
        <w:t>Manzù</w:t>
      </w:r>
      <w:proofErr w:type="spellEnd"/>
      <w:r>
        <w:t>.</w:t>
      </w:r>
      <w:r>
        <w:br/>
        <w:t xml:space="preserve">He </w:t>
      </w:r>
      <w:r w:rsidR="004B1C09" w:rsidRPr="004B1C09">
        <w:t>exh</w:t>
      </w:r>
      <w:r>
        <w:t xml:space="preserve">ibited at the Milan </w:t>
      </w:r>
      <w:proofErr w:type="spellStart"/>
      <w:r>
        <w:t>Fuorisalone</w:t>
      </w:r>
      <w:proofErr w:type="spellEnd"/>
      <w:r>
        <w:t xml:space="preserve"> by</w:t>
      </w:r>
      <w:r w:rsidR="004B1C09" w:rsidRPr="004B1C09">
        <w:t xml:space="preserve"> creating the coating for the Whirlpool Show-cooking, and in June 2011 he participated at the 54th Venice Biennale with “The Ship of Fools.”</w:t>
      </w:r>
    </w:p>
    <w:p w14:paraId="01722A7B" w14:textId="77777777" w:rsidR="004B1C09" w:rsidRPr="004B1C09" w:rsidRDefault="004B1C09" w:rsidP="004B1C09">
      <w:r w:rsidRPr="004B1C09">
        <w:t> </w:t>
      </w:r>
    </w:p>
    <w:p w14:paraId="13D45EC4" w14:textId="77777777" w:rsidR="004B1C09" w:rsidRDefault="00571F9D" w:rsidP="004B1C09">
      <w:r>
        <w:t xml:space="preserve">Moreover, </w:t>
      </w:r>
      <w:r w:rsidR="004B1C09" w:rsidRPr="004B1C09">
        <w:t xml:space="preserve">He has staged many solo and </w:t>
      </w:r>
      <w:r>
        <w:t>group</w:t>
      </w:r>
      <w:r w:rsidR="004B1C09" w:rsidRPr="004B1C09">
        <w:t xml:space="preserve"> exhibitions, including: “The journey” in </w:t>
      </w:r>
      <w:proofErr w:type="spellStart"/>
      <w:r w:rsidR="004B1C09" w:rsidRPr="004B1C09">
        <w:t>Agira</w:t>
      </w:r>
      <w:proofErr w:type="spellEnd"/>
      <w:r w:rsidR="004B1C09" w:rsidRPr="004B1C09">
        <w:t xml:space="preserve"> (EN), “Suk” in </w:t>
      </w:r>
      <w:proofErr w:type="spellStart"/>
      <w:r w:rsidR="004B1C09" w:rsidRPr="004B1C09">
        <w:t>Vittoria</w:t>
      </w:r>
      <w:proofErr w:type="spellEnd"/>
      <w:r w:rsidR="004B1C09" w:rsidRPr="004B1C09">
        <w:t xml:space="preserve"> (RG), “The Colour and Soul of Sicily” in Caltanissetta, “Artists in Sicily” in </w:t>
      </w:r>
      <w:proofErr w:type="spellStart"/>
      <w:r w:rsidR="004B1C09" w:rsidRPr="004B1C09">
        <w:t>Favignana</w:t>
      </w:r>
      <w:proofErr w:type="spellEnd"/>
      <w:r w:rsidR="004B1C09" w:rsidRPr="004B1C09">
        <w:t xml:space="preserve">, Palermo and Catania, and “Italian Art Expo” in </w:t>
      </w:r>
      <w:proofErr w:type="spellStart"/>
      <w:r w:rsidR="004B1C09" w:rsidRPr="004B1C09">
        <w:t>Varedo</w:t>
      </w:r>
      <w:proofErr w:type="spellEnd"/>
      <w:r w:rsidR="004B1C09" w:rsidRPr="004B1C09">
        <w:t xml:space="preserve"> (MI).</w:t>
      </w:r>
      <w:r w:rsidR="00811A44">
        <w:t xml:space="preserve"> And besides, h</w:t>
      </w:r>
      <w:r w:rsidR="004B1C09" w:rsidRPr="004B1C09">
        <w:t xml:space="preserve">is works </w:t>
      </w:r>
      <w:r>
        <w:t>were</w:t>
      </w:r>
      <w:r w:rsidR="004B1C09" w:rsidRPr="004B1C09">
        <w:t xml:space="preserve"> exhibited in France, Germany, England, Belgium, North Africa, Israel and Qatar.</w:t>
      </w:r>
    </w:p>
    <w:p w14:paraId="554453E1" w14:textId="77777777" w:rsidR="00811A44" w:rsidRPr="004B1C09" w:rsidRDefault="00811A44" w:rsidP="004B1C09"/>
    <w:p w14:paraId="3952B971" w14:textId="77777777" w:rsidR="004B1C09" w:rsidRPr="004B1C09" w:rsidRDefault="00811A44" w:rsidP="004B1C09">
      <w:r>
        <w:t>Currently</w:t>
      </w:r>
      <w:proofErr w:type="gramStart"/>
      <w:r>
        <w:t xml:space="preserve">,  </w:t>
      </w:r>
      <w:proofErr w:type="spellStart"/>
      <w:r>
        <w:t>Alessi</w:t>
      </w:r>
      <w:proofErr w:type="spellEnd"/>
      <w:proofErr w:type="gramEnd"/>
      <w:r>
        <w:t xml:space="preserve"> is focusing on new</w:t>
      </w:r>
      <w:r w:rsidR="004B1C09" w:rsidRPr="004B1C09">
        <w:t xml:space="preserve"> creations </w:t>
      </w:r>
      <w:r w:rsidR="009D2554">
        <w:t xml:space="preserve">as symbols of protest, but, at the same time, thanks of </w:t>
      </w:r>
      <w:r w:rsidR="004B1C09" w:rsidRPr="004B1C09">
        <w:t>their colour and harmony</w:t>
      </w:r>
      <w:r w:rsidR="009D2554">
        <w:t>, as symbols of</w:t>
      </w:r>
      <w:r w:rsidR="004B1C09" w:rsidRPr="004B1C09">
        <w:t xml:space="preserve"> hope </w:t>
      </w:r>
      <w:r w:rsidR="009D2554">
        <w:t>representing</w:t>
      </w:r>
      <w:r w:rsidR="004B1C09" w:rsidRPr="004B1C09">
        <w:t xml:space="preserve"> the land </w:t>
      </w:r>
      <w:r w:rsidR="009D2554">
        <w:t>which once</w:t>
      </w:r>
      <w:r w:rsidR="004B1C09" w:rsidRPr="004B1C09">
        <w:t xml:space="preserve"> was the cradle of art</w:t>
      </w:r>
      <w:r w:rsidR="009D2554">
        <w:t xml:space="preserve"> and now wants to</w:t>
      </w:r>
      <w:r w:rsidR="004B1C09" w:rsidRPr="004B1C09">
        <w:t xml:space="preserve"> change its course.</w:t>
      </w:r>
    </w:p>
    <w:p w14:paraId="35A0E5FD" w14:textId="77777777" w:rsidR="00B04674" w:rsidRDefault="00B04674"/>
    <w:sectPr w:rsidR="00B04674" w:rsidSect="00C05B5A">
      <w:pgSz w:w="11900" w:h="16840"/>
      <w:pgMar w:top="584" w:right="403" w:bottom="471" w:left="5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09"/>
    <w:rsid w:val="000408A0"/>
    <w:rsid w:val="004B1C09"/>
    <w:rsid w:val="00571F9D"/>
    <w:rsid w:val="0081099A"/>
    <w:rsid w:val="00811A44"/>
    <w:rsid w:val="009D2554"/>
    <w:rsid w:val="00B04674"/>
    <w:rsid w:val="00C0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0B45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231</Words>
  <Characters>1319</Characters>
  <Application>Microsoft Macintosh Word</Application>
  <DocSecurity>0</DocSecurity>
  <Lines>10</Lines>
  <Paragraphs>3</Paragraphs>
  <ScaleCrop>false</ScaleCrop>
  <Company>Bernard  Chauchet  Contemporary  Art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Sender: Chauchet</dc:creator>
  <cp:keywords/>
  <dc:description/>
  <cp:lastModifiedBy>Sender: Chauchet</cp:lastModifiedBy>
  <cp:revision>2</cp:revision>
  <dcterms:created xsi:type="dcterms:W3CDTF">2018-07-31T10:51:00Z</dcterms:created>
  <dcterms:modified xsi:type="dcterms:W3CDTF">2018-07-31T15:53:00Z</dcterms:modified>
</cp:coreProperties>
</file>